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9D" w:rsidRPr="00767FA4" w:rsidRDefault="00767FA4">
      <w:pPr>
        <w:rPr>
          <w:b/>
          <w:u w:val="single"/>
        </w:rPr>
      </w:pPr>
      <w:bookmarkStart w:id="0" w:name="_GoBack"/>
      <w:bookmarkEnd w:id="0"/>
      <w:r w:rsidRPr="00767FA4">
        <w:rPr>
          <w:b/>
          <w:u w:val="single"/>
        </w:rPr>
        <w:t>Community and Business Briefing Note</w:t>
      </w:r>
    </w:p>
    <w:p w:rsidR="00767FA4" w:rsidRPr="00767FA4" w:rsidRDefault="00767FA4">
      <w:pPr>
        <w:rPr>
          <w:b/>
        </w:rPr>
      </w:pPr>
      <w:r w:rsidRPr="00767FA4">
        <w:rPr>
          <w:b/>
        </w:rPr>
        <w:t xml:space="preserve">A821 between </w:t>
      </w:r>
      <w:proofErr w:type="spellStart"/>
      <w:r w:rsidRPr="00767FA4">
        <w:rPr>
          <w:b/>
        </w:rPr>
        <w:t>Kilmahog</w:t>
      </w:r>
      <w:proofErr w:type="spellEnd"/>
      <w:r w:rsidRPr="00767FA4">
        <w:rPr>
          <w:b/>
        </w:rPr>
        <w:t xml:space="preserve"> and </w:t>
      </w:r>
      <w:proofErr w:type="spellStart"/>
      <w:r w:rsidRPr="00767FA4">
        <w:rPr>
          <w:b/>
        </w:rPr>
        <w:t>Aberfoyle</w:t>
      </w:r>
      <w:proofErr w:type="spellEnd"/>
    </w:p>
    <w:p w:rsidR="00767FA4" w:rsidRDefault="00767FA4" w:rsidP="00767FA4">
      <w:r>
        <w:t xml:space="preserve">Given recent events, to ensure public safety, </w:t>
      </w:r>
      <w:r w:rsidR="00B27C03">
        <w:t>the Council is</w:t>
      </w:r>
      <w:r>
        <w:t xml:space="preserve"> putting in place an emergency order to restrict parking on the A821 between </w:t>
      </w:r>
      <w:proofErr w:type="spellStart"/>
      <w:r>
        <w:t>Kilmahog</w:t>
      </w:r>
      <w:proofErr w:type="spellEnd"/>
      <w:r>
        <w:t xml:space="preserve"> and </w:t>
      </w:r>
      <w:proofErr w:type="spellStart"/>
      <w:r>
        <w:t>Aberfoyle</w:t>
      </w:r>
      <w:proofErr w:type="spellEnd"/>
      <w:r>
        <w:t xml:space="preserve"> from Friday 17 July, to protect public safety.</w:t>
      </w:r>
    </w:p>
    <w:p w:rsidR="00767FA4" w:rsidRDefault="00767FA4" w:rsidP="00767FA4">
      <w:r>
        <w:t xml:space="preserve">The emergency order will restrict parking along the length of the A821 between </w:t>
      </w:r>
      <w:proofErr w:type="spellStart"/>
      <w:r>
        <w:t>Kilmahog</w:t>
      </w:r>
      <w:proofErr w:type="spellEnd"/>
      <w:r>
        <w:t xml:space="preserve"> and </w:t>
      </w:r>
      <w:proofErr w:type="spellStart"/>
      <w:r>
        <w:t>Aberfoyle</w:t>
      </w:r>
      <w:proofErr w:type="spellEnd"/>
      <w:r>
        <w:t xml:space="preserve"> to keep the area clear of parked cars.</w:t>
      </w:r>
    </w:p>
    <w:p w:rsidR="00767FA4" w:rsidRDefault="00767FA4" w:rsidP="00767FA4">
      <w:r>
        <w:t>The Council has taken this decision in response to continued irresponsible parking along this route in order to protect local communities and road users.</w:t>
      </w:r>
    </w:p>
    <w:p w:rsidR="00767FA4" w:rsidRDefault="00767FA4" w:rsidP="00767FA4">
      <w:r>
        <w:t>Police Scotland closed the A821 at Dukes Pass last weekend due to concerns over the volume of traffic in the area and people abandoning their cars on sections of the road, making it difficult for vehicles to pass safely.</w:t>
      </w:r>
    </w:p>
    <w:p w:rsidR="00767FA4" w:rsidRDefault="00767FA4" w:rsidP="00767FA4">
      <w:r>
        <w:t>The new emergency restriction will allow for enforcement action to be taken by Stirling Council officers and for Police Scotland to respond to issues of dangerous or obstructive parking.</w:t>
      </w:r>
    </w:p>
    <w:p w:rsidR="00767FA4" w:rsidRDefault="00767FA4" w:rsidP="00767FA4">
      <w:r>
        <w:t>The Council is also currently working with partners to implement a clearway on this stretch of road to help regulate traffic activity, increase safety and provide more certainty to other road users.</w:t>
      </w:r>
    </w:p>
    <w:p w:rsidR="00767FA4" w:rsidRDefault="00767FA4" w:rsidP="00767FA4">
      <w:r>
        <w:t xml:space="preserve">Introducing a clearway </w:t>
      </w:r>
      <w:r w:rsidR="00B27C03">
        <w:t>is</w:t>
      </w:r>
      <w:r>
        <w:t xml:space="preserve"> the second stage of a strategy to combat traffic issues on the A821 that was agreed with Loch Lomond and the Trossachs National Park, Police Scotland and the local community last summer, following the introduction of a reduced speed limit of 40mph.</w:t>
      </w:r>
    </w:p>
    <w:p w:rsidR="00767FA4" w:rsidRDefault="00767FA4" w:rsidP="00767FA4">
      <w:r>
        <w:t xml:space="preserve">It is disappointing that drivers continue to park in an irresponsible manner on sections of the A821 that is causing a risk to public safety and is impacting on local businesses and communities. </w:t>
      </w:r>
    </w:p>
    <w:p w:rsidR="00767FA4" w:rsidRDefault="00767FA4" w:rsidP="00767FA4">
      <w:r>
        <w:t xml:space="preserve">As COVID-19 travel restrictions ease, </w:t>
      </w:r>
      <w:r w:rsidR="00B27C03">
        <w:t xml:space="preserve">the Council </w:t>
      </w:r>
      <w:r>
        <w:t>continue</w:t>
      </w:r>
      <w:r w:rsidR="00B27C03">
        <w:t>s</w:t>
      </w:r>
      <w:r>
        <w:t xml:space="preserve"> to urge people planning on visiting the Stirling area to consider how and when they travel, to avoid busy places and to respect our rural communities.</w:t>
      </w:r>
    </w:p>
    <w:p w:rsidR="00767FA4" w:rsidRDefault="00767FA4" w:rsidP="00767FA4">
      <w:pPr>
        <w:rPr>
          <w:b/>
        </w:rPr>
      </w:pPr>
      <w:r w:rsidRPr="00767FA4">
        <w:rPr>
          <w:b/>
        </w:rPr>
        <w:t>Finnich Glen</w:t>
      </w:r>
    </w:p>
    <w:p w:rsidR="003409B6" w:rsidRDefault="003409B6" w:rsidP="003409B6">
      <w:r>
        <w:t xml:space="preserve">Stirling Council has completed the installation of double yellow lines on the roads surrounding Finnich Glen – also known as the Devil’s Pulpit – to stop illegal parking and protect public safety. </w:t>
      </w:r>
    </w:p>
    <w:p w:rsidR="003409B6" w:rsidRDefault="003409B6" w:rsidP="003409B6">
      <w:r>
        <w:t>The measure will allow the local authority to carry out enforcement activity to keep the following roads clear of parked cars:</w:t>
      </w:r>
    </w:p>
    <w:p w:rsidR="003409B6" w:rsidRDefault="003409B6" w:rsidP="003409B6">
      <w:pPr>
        <w:pStyle w:val="ListParagraph"/>
        <w:numPr>
          <w:ilvl w:val="0"/>
          <w:numId w:val="1"/>
        </w:numPr>
      </w:pPr>
      <w:r>
        <w:t xml:space="preserve">The A809 from outside the property known as </w:t>
      </w:r>
      <w:proofErr w:type="spellStart"/>
      <w:r>
        <w:t>Dualt</w:t>
      </w:r>
      <w:proofErr w:type="spellEnd"/>
      <w:r>
        <w:t xml:space="preserve"> to the boundary of </w:t>
      </w:r>
      <w:proofErr w:type="spellStart"/>
      <w:r>
        <w:t>Dalnair</w:t>
      </w:r>
      <w:proofErr w:type="spellEnd"/>
      <w:r>
        <w:t xml:space="preserve"> (2.26 miles)</w:t>
      </w:r>
    </w:p>
    <w:p w:rsidR="003409B6" w:rsidRDefault="003409B6" w:rsidP="003409B6">
      <w:pPr>
        <w:pStyle w:val="ListParagraph"/>
        <w:numPr>
          <w:ilvl w:val="0"/>
          <w:numId w:val="1"/>
        </w:numPr>
      </w:pPr>
      <w:r>
        <w:t>The B834 from the junction of the A809 and the B834 to the junction of the B834/A81 (0.96 miles)</w:t>
      </w:r>
    </w:p>
    <w:p w:rsidR="003409B6" w:rsidRDefault="003409B6" w:rsidP="003409B6">
      <w:r>
        <w:t>The Council has taken this necessary step due to visitors parking their vehicles in a dangerous and inconsiderate manner along grass verges and the sides of the road. This has caused a serious risk to public safety and negatively impacted local communities.</w:t>
      </w:r>
    </w:p>
    <w:p w:rsidR="009C3A5E" w:rsidRDefault="009C3A5E" w:rsidP="00767FA4">
      <w:pPr>
        <w:rPr>
          <w:b/>
          <w:u w:val="single"/>
        </w:rPr>
      </w:pPr>
    </w:p>
    <w:p w:rsidR="009C3A5E" w:rsidRDefault="009C3A5E" w:rsidP="00767FA4">
      <w:pPr>
        <w:rPr>
          <w:b/>
          <w:u w:val="single"/>
        </w:rPr>
      </w:pPr>
    </w:p>
    <w:p w:rsidR="009C3A5E" w:rsidRDefault="009C3A5E" w:rsidP="00767FA4">
      <w:pPr>
        <w:rPr>
          <w:b/>
          <w:u w:val="single"/>
        </w:rPr>
      </w:pPr>
    </w:p>
    <w:p w:rsidR="00E208E3" w:rsidRPr="000421D9" w:rsidRDefault="002D1E98" w:rsidP="00767FA4">
      <w:pPr>
        <w:rPr>
          <w:b/>
        </w:rPr>
      </w:pPr>
      <w:r w:rsidRPr="00E208E3">
        <w:rPr>
          <w:b/>
        </w:rPr>
        <w:lastRenderedPageBreak/>
        <w:t>Communications</w:t>
      </w:r>
    </w:p>
    <w:p w:rsidR="00E208E3" w:rsidRPr="000421D9" w:rsidRDefault="002D1E98" w:rsidP="00767FA4">
      <w:pPr>
        <w:rPr>
          <w:b/>
          <w:u w:val="single"/>
        </w:rPr>
      </w:pPr>
      <w:r w:rsidRPr="000421D9">
        <w:t>The public will be informed of these two safety measures via press release</w:t>
      </w:r>
      <w:r w:rsidR="00E208E3" w:rsidRPr="000421D9">
        <w:t>s that will be issued by the Council’s Communications Team to the local and national media</w:t>
      </w:r>
      <w:r w:rsidR="00E208E3">
        <w:t>,</w:t>
      </w:r>
      <w:r w:rsidR="00E208E3" w:rsidRPr="000421D9">
        <w:t xml:space="preserve"> and by posts on the Council’s social media </w:t>
      </w:r>
      <w:r w:rsidR="009C3A5E">
        <w:t xml:space="preserve">accounts </w:t>
      </w:r>
      <w:r w:rsidR="00E208E3">
        <w:t>(Twitter and Facebook).</w:t>
      </w:r>
    </w:p>
    <w:p w:rsidR="003409B6" w:rsidRDefault="003409B6" w:rsidP="00767FA4">
      <w:pPr>
        <w:rPr>
          <w:b/>
          <w:u w:val="single"/>
        </w:rPr>
      </w:pPr>
      <w:r w:rsidRPr="003409B6">
        <w:rPr>
          <w:b/>
          <w:u w:val="single"/>
        </w:rPr>
        <w:t xml:space="preserve">General Information </w:t>
      </w:r>
    </w:p>
    <w:p w:rsidR="003409B6" w:rsidRPr="003409B6" w:rsidRDefault="003409B6" w:rsidP="00767FA4">
      <w:r>
        <w:t>As COVID-19 travel restrictions ease, we continue to urge people planning on visiting the Stirling area to consider how and when they travel, to avoid busy places and to respect our rural communities.</w:t>
      </w:r>
    </w:p>
    <w:p w:rsidR="003409B6" w:rsidRPr="003409B6" w:rsidRDefault="003409B6" w:rsidP="00767FA4">
      <w:pPr>
        <w:rPr>
          <w:b/>
        </w:rPr>
      </w:pPr>
      <w:r w:rsidRPr="003409B6">
        <w:rPr>
          <w:b/>
        </w:rPr>
        <w:t>Car Parks</w:t>
      </w:r>
    </w:p>
    <w:p w:rsidR="003409B6" w:rsidRPr="003409B6" w:rsidRDefault="003409B6" w:rsidP="00767FA4">
      <w:r w:rsidRPr="003409B6">
        <w:t>All Stirling Council car parks are open.</w:t>
      </w:r>
    </w:p>
    <w:p w:rsidR="003409B6" w:rsidRPr="003409B6" w:rsidRDefault="003409B6" w:rsidP="00767FA4">
      <w:r w:rsidRPr="003409B6">
        <w:t>Car parking charges, where applicable, continue to apply. All drivers should park responsibly. If cars are found to be parking in unauthorised areas or causing an obstruction, enforcement action will be taken.</w:t>
      </w:r>
    </w:p>
    <w:p w:rsidR="003409B6" w:rsidRDefault="003409B6" w:rsidP="00767FA4">
      <w:pPr>
        <w:rPr>
          <w:b/>
        </w:rPr>
      </w:pPr>
      <w:r>
        <w:rPr>
          <w:b/>
        </w:rPr>
        <w:t>Public Toilets</w:t>
      </w:r>
    </w:p>
    <w:p w:rsidR="003409B6" w:rsidRPr="003409B6" w:rsidRDefault="003409B6" w:rsidP="00767FA4">
      <w:r w:rsidRPr="003409B6">
        <w:t>All Stirling Council public toilets are open.</w:t>
      </w:r>
    </w:p>
    <w:p w:rsidR="003409B6" w:rsidRPr="003409B6" w:rsidRDefault="003409B6" w:rsidP="00767FA4">
      <w:r w:rsidRPr="003409B6">
        <w:t>Public toilets open by 10am and are subject to daily routine checks and cleaning regimes in line with Scottish Government guidelines.</w:t>
      </w:r>
    </w:p>
    <w:p w:rsidR="003409B6" w:rsidRDefault="003409B6" w:rsidP="00767FA4">
      <w:pPr>
        <w:rPr>
          <w:b/>
        </w:rPr>
      </w:pPr>
      <w:r>
        <w:rPr>
          <w:b/>
        </w:rPr>
        <w:t xml:space="preserve">Enforcement </w:t>
      </w:r>
    </w:p>
    <w:p w:rsidR="003409B6" w:rsidRPr="003409B6" w:rsidRDefault="003409B6" w:rsidP="00767FA4">
      <w:r>
        <w:t>Council officers will be patrolling the affected roads to enforce the parking restrictions over the weekend. Police Scotland will also have a presence in the area.</w:t>
      </w:r>
    </w:p>
    <w:p w:rsidR="003409B6" w:rsidRDefault="003409B6" w:rsidP="00767FA4">
      <w:pPr>
        <w:rPr>
          <w:b/>
        </w:rPr>
      </w:pPr>
      <w:r>
        <w:rPr>
          <w:b/>
        </w:rPr>
        <w:t xml:space="preserve">Littering </w:t>
      </w:r>
    </w:p>
    <w:p w:rsidR="003409B6" w:rsidRPr="003409B6" w:rsidRDefault="003409B6" w:rsidP="00767FA4">
      <w:r w:rsidRPr="003409B6">
        <w:t xml:space="preserve">Council Operatives will be out at the weekends emptying bins and undertaking litter picking where required, however the strong message remains please take your litter home with you and respect our local communities and environment. </w:t>
      </w:r>
    </w:p>
    <w:p w:rsidR="003409B6" w:rsidRPr="00767FA4" w:rsidRDefault="003409B6" w:rsidP="00767FA4">
      <w:pPr>
        <w:rPr>
          <w:b/>
        </w:rPr>
      </w:pPr>
    </w:p>
    <w:sectPr w:rsidR="003409B6" w:rsidRPr="00767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DCF"/>
    <w:multiLevelType w:val="hybridMultilevel"/>
    <w:tmpl w:val="742EAA58"/>
    <w:lvl w:ilvl="0" w:tplc="FEAA78A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A4"/>
    <w:rsid w:val="000421D9"/>
    <w:rsid w:val="002D1E98"/>
    <w:rsid w:val="003409B6"/>
    <w:rsid w:val="00767FA4"/>
    <w:rsid w:val="009C3A5E"/>
    <w:rsid w:val="00B27C03"/>
    <w:rsid w:val="00D41E9D"/>
    <w:rsid w:val="00E2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3E73-C332-4140-86B5-6EB13FDA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B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4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Reekie</dc:creator>
  <cp:keywords/>
  <dc:description/>
  <cp:lastModifiedBy>Bruce Reekie</cp:lastModifiedBy>
  <cp:revision>3</cp:revision>
  <dcterms:created xsi:type="dcterms:W3CDTF">2020-07-17T10:17:00Z</dcterms:created>
  <dcterms:modified xsi:type="dcterms:W3CDTF">2020-07-17T12:07:00Z</dcterms:modified>
</cp:coreProperties>
</file>